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25D57" w14:textId="77777777" w:rsidR="00233021" w:rsidRDefault="00233021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</w:p>
    <w:p w14:paraId="3FC9CCD8" w14:textId="20B6A7AE" w:rsidR="00233021" w:rsidRPr="00233021" w:rsidRDefault="00233021" w:rsidP="00233021">
      <w:pPr>
        <w:pStyle w:val="Corpotesto"/>
        <w:jc w:val="center"/>
        <w:rPr>
          <w:rFonts w:ascii="Arial" w:hAnsi="Arial" w:cs="Arial"/>
          <w:b/>
          <w:bCs/>
          <w:sz w:val="21"/>
          <w:szCs w:val="21"/>
        </w:rPr>
      </w:pPr>
      <w:r w:rsidRPr="00233021">
        <w:rPr>
          <w:rFonts w:ascii="Arial" w:hAnsi="Arial" w:cs="Arial"/>
          <w:b/>
          <w:bCs/>
          <w:sz w:val="21"/>
          <w:szCs w:val="21"/>
        </w:rPr>
        <w:t xml:space="preserve">Modulo c – Offerta / </w:t>
      </w:r>
      <w:r w:rsidRPr="00233021">
        <w:rPr>
          <w:rFonts w:ascii="Arial" w:eastAsiaTheme="minorHAnsi" w:hAnsi="Arial" w:cs="Arial"/>
          <w:b/>
          <w:bCs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Priloga C - ponudba</w:t>
      </w:r>
    </w:p>
    <w:p w14:paraId="73148CB3" w14:textId="77777777" w:rsidR="00233021" w:rsidRDefault="00233021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</w:p>
    <w:p w14:paraId="2F5167C9" w14:textId="37C65D2C" w:rsidR="00C52F3D" w:rsidRPr="00DD5C54" w:rsidRDefault="00C52F3D" w:rsidP="004064FB">
      <w:pPr>
        <w:pStyle w:val="Corpotesto"/>
        <w:jc w:val="both"/>
        <w:rPr>
          <w:rFonts w:ascii="Arial" w:hAnsi="Arial" w:cs="Arial"/>
          <w:sz w:val="21"/>
          <w:szCs w:val="21"/>
        </w:rPr>
      </w:pPr>
      <w:r w:rsidRPr="00DD5C54">
        <w:rPr>
          <w:rFonts w:ascii="Arial" w:hAnsi="Arial" w:cs="Arial"/>
          <w:sz w:val="21"/>
          <w:szCs w:val="21"/>
        </w:rPr>
        <w:t xml:space="preserve">In base </w:t>
      </w:r>
      <w:r w:rsidR="00394B61">
        <w:rPr>
          <w:rFonts w:ascii="Arial" w:hAnsi="Arial" w:cs="Arial"/>
          <w:sz w:val="21"/>
          <w:szCs w:val="21"/>
        </w:rPr>
        <w:t>all'invito pubblico</w:t>
      </w:r>
      <w:r w:rsidRPr="00DD5C54">
        <w:rPr>
          <w:rFonts w:ascii="Arial" w:hAnsi="Arial" w:cs="Arial"/>
          <w:sz w:val="21"/>
          <w:szCs w:val="21"/>
        </w:rPr>
        <w:t xml:space="preserve"> </w:t>
      </w:r>
      <w:r w:rsidR="008A2BD3"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Assistente linguistico da inserire a supporto dei docenti degli istituti scolastici sloveni in Italia, nella fattispecie dell'IC Aurisina e IC Josip Pangerc per l’anno scolastico 2026/2027"/>
            </w:textInput>
          </w:ffData>
        </w:fldChar>
      </w:r>
      <w:r w:rsidR="008A2BD3"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instrText xml:space="preserve"> FORMTEXT </w:instrText>
      </w:r>
      <w:r w:rsidR="008A2BD3"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</w:r>
      <w:r w:rsidR="008A2BD3"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fldChar w:fldCharType="separate"/>
      </w:r>
      <w:r w:rsidR="008A2BD3" w:rsidRPr="003C50C0">
        <w:rPr>
          <w:rFonts w:ascii="Arial" w:eastAsiaTheme="minorHAnsi" w:hAnsi="Arial" w:cs="Arial"/>
          <w:b/>
          <w:bCs/>
          <w:noProof/>
          <w:kern w:val="2"/>
          <w:sz w:val="21"/>
          <w:szCs w:val="21"/>
          <w:lang w:val="it-IT" w:eastAsia="en-US"/>
          <w14:ligatures w14:val="standardContextual"/>
        </w:rPr>
        <w:t>Assistente linguistico da inserire a supporto dei docenti degli istituti scolastici sloveni in Italia, nella fattispecie dell'IC Aurisina e IC Josip Pangerc per l’anno scolastico 2026/2027</w:t>
      </w:r>
      <w:r w:rsidR="008A2BD3"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fldChar w:fldCharType="end"/>
      </w:r>
      <w:r w:rsidR="004064FB" w:rsidRPr="00DD5C54">
        <w:rPr>
          <w:rFonts w:ascii="Arial" w:hAnsi="Arial" w:cs="Arial"/>
          <w:b/>
          <w:bCs/>
          <w:sz w:val="21"/>
          <w:szCs w:val="21"/>
          <w:lang w:val="it-IT"/>
        </w:rPr>
        <w:t xml:space="preserve"> / </w:t>
      </w:r>
      <w:r w:rsidR="00394B61" w:rsidRPr="00394B61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t>V zvezi z javnim pozivom</w:t>
      </w:r>
      <w:r w:rsidR="00394B61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r w:rsidR="00394B61"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Jezikovni asistent, ki bo v pomoč učiteljem slovenskih šol v Italiji, in sicer učiteljem večstopenjske šole Nabrežina in večstopenjske šole Josipa Pangerca Dolina za šolsko leto 2026/2027."/>
            </w:textInput>
          </w:ffData>
        </w:fldChar>
      </w:r>
      <w:r w:rsidR="00394B61"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instrText xml:space="preserve"> FORMTEXT </w:instrText>
      </w:r>
      <w:r w:rsidR="00394B61"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</w:r>
      <w:r w:rsidR="00394B61"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separate"/>
      </w:r>
      <w:r w:rsidR="00394B61" w:rsidRPr="00BE54B0">
        <w:rPr>
          <w:rFonts w:ascii="Arial" w:eastAsiaTheme="minorHAnsi" w:hAnsi="Arial" w:cs="Arial"/>
          <w:b/>
          <w:bCs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Jezikovni asistent, ki bo v pomoč učiteljem slovenskih šol v Italiji, in sicer učiteljem večstopenjske šole Nabrežina in večstopenjske šole Josipa Pangerca Dolina za šolsko leto 2026/2027.</w:t>
      </w:r>
      <w:r w:rsidR="00394B61"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end"/>
      </w:r>
      <w:r w:rsidR="004064FB" w:rsidRPr="00DD5C54">
        <w:rPr>
          <w:rFonts w:ascii="Arial" w:hAnsi="Arial" w:cs="Arial"/>
          <w:sz w:val="21"/>
          <w:szCs w:val="21"/>
        </w:rPr>
        <w:t xml:space="preserve">, </w:t>
      </w:r>
      <w:r w:rsidRPr="00DD5C54">
        <w:rPr>
          <w:rFonts w:ascii="Arial" w:hAnsi="Arial" w:cs="Arial"/>
          <w:sz w:val="21"/>
          <w:szCs w:val="21"/>
        </w:rPr>
        <w:t>presentiamo la seguente offerta /</w:t>
      </w:r>
      <w:r w:rsidRPr="00DD5C54">
        <w:rPr>
          <w:rFonts w:ascii="Arial" w:eastAsiaTheme="minorHAnsi" w:hAnsi="Arial" w:cs="Arial"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t>dajemo ponudbo, kot sledi</w:t>
      </w:r>
      <w:r w:rsidRPr="00DD5C54">
        <w:rPr>
          <w:rFonts w:ascii="Arial" w:hAnsi="Arial" w:cs="Arial"/>
          <w:i/>
          <w:iCs/>
          <w:sz w:val="21"/>
          <w:szCs w:val="21"/>
        </w:rPr>
        <w:t xml:space="preserve">: </w:t>
      </w:r>
    </w:p>
    <w:p w14:paraId="61074C68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color w:val="000000"/>
          <w:sz w:val="21"/>
          <w:szCs w:val="21"/>
        </w:rPr>
      </w:pPr>
    </w:p>
    <w:p w14:paraId="700B0912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Offerta nr.  / ponudba št.  </w: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instrText xml:space="preserve"> FORMTEXT </w:instrTex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separate"/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INSERIRE / VPIŠITE </w:t>
      </w: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fldChar w:fldCharType="end"/>
      </w:r>
    </w:p>
    <w:p w14:paraId="7267E8D4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5417"/>
      </w:tblGrid>
      <w:tr w:rsidR="00C52F3D" w:rsidRPr="00DD5C54" w14:paraId="7E7E25B8" w14:textId="77777777" w:rsidTr="00143F68">
        <w:trPr>
          <w:trHeight w:val="764"/>
        </w:trPr>
        <w:tc>
          <w:tcPr>
            <w:tcW w:w="4222" w:type="dxa"/>
          </w:tcPr>
          <w:p w14:paraId="175BFF6F" w14:textId="041D6EEF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00DD5C54">
              <w:rPr>
                <w:rFonts w:ascii="Arial" w:hAnsi="Arial" w:cs="Arial"/>
                <w:sz w:val="21"/>
                <w:szCs w:val="21"/>
              </w:rPr>
              <w:t xml:space="preserve">Nome </w:t>
            </w:r>
            <w:r w:rsidR="00DD5C54">
              <w:rPr>
                <w:rFonts w:ascii="Arial" w:hAnsi="Arial" w:cs="Arial"/>
                <w:sz w:val="21"/>
                <w:szCs w:val="21"/>
              </w:rPr>
              <w:t>del candidato</w:t>
            </w:r>
            <w:r w:rsidRPr="00DD5C5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D5C54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/ </w:t>
            </w:r>
            <w:r w:rsidRPr="0079549B">
              <w:rPr>
                <w:rFonts w:ascii="Arial" w:hAnsi="Arial" w:cs="Arial"/>
                <w:i/>
                <w:iCs/>
                <w:color w:val="007BB8"/>
                <w:sz w:val="21"/>
                <w:szCs w:val="21"/>
              </w:rPr>
              <w:t xml:space="preserve">Naziv </w:t>
            </w:r>
            <w:r w:rsidR="00DD5C54" w:rsidRPr="0079549B">
              <w:rPr>
                <w:rFonts w:ascii="Arial" w:hAnsi="Arial" w:cs="Arial"/>
                <w:i/>
                <w:iCs/>
                <w:color w:val="007BB8"/>
                <w:sz w:val="21"/>
                <w:szCs w:val="21"/>
              </w:rPr>
              <w:t>kandidata</w:t>
            </w:r>
          </w:p>
          <w:p w14:paraId="3F6306E3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i/>
                <w:iCs/>
                <w:sz w:val="21"/>
                <w:szCs w:val="21"/>
              </w:rPr>
            </w:pPr>
          </w:p>
          <w:p w14:paraId="550C09D5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17" w:type="dxa"/>
          </w:tcPr>
          <w:p w14:paraId="49E20246" w14:textId="77777777" w:rsidR="00C52F3D" w:rsidRPr="00DD5C54" w:rsidRDefault="00C52F3D" w:rsidP="00177D17">
            <w:pPr>
              <w:pStyle w:val="Telobesedila31"/>
              <w:spacing w:after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D5C54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ascii="Arial" w:hAnsi="Arial" w:cs="Arial"/>
                <w:sz w:val="21"/>
                <w:szCs w:val="21"/>
              </w:rPr>
            </w:r>
            <w:r w:rsidRPr="00DD5C54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DD5C54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87A126F" w14:textId="77777777" w:rsidR="00C52F3D" w:rsidRPr="00DD5C54" w:rsidRDefault="00C52F3D" w:rsidP="00C52F3D">
      <w:pPr>
        <w:rPr>
          <w:rFonts w:cs="Arial"/>
          <w:b/>
          <w:sz w:val="21"/>
          <w:szCs w:val="21"/>
        </w:rPr>
      </w:pPr>
    </w:p>
    <w:p w14:paraId="0E21F947" w14:textId="77777777" w:rsidR="00C52F3D" w:rsidRPr="00DD5C54" w:rsidRDefault="00C52F3D" w:rsidP="00C52F3D">
      <w:pPr>
        <w:rPr>
          <w:rFonts w:cs="Arial"/>
          <w:b/>
          <w:iCs/>
          <w:sz w:val="21"/>
          <w:szCs w:val="21"/>
        </w:rPr>
      </w:pPr>
    </w:p>
    <w:p w14:paraId="4864E12C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 xml:space="preserve">II. Oggetto dell’offerta/ Predmet ponudbe: </w:t>
      </w:r>
    </w:p>
    <w:p w14:paraId="611F40A8" w14:textId="77777777" w:rsidR="00C52F3D" w:rsidRPr="00DD5C54" w:rsidRDefault="00C52F3D" w:rsidP="00C52F3D">
      <w:pPr>
        <w:autoSpaceDE w:val="0"/>
        <w:autoSpaceDN w:val="0"/>
        <w:adjustRightInd w:val="0"/>
        <w:rPr>
          <w:rFonts w:eastAsia="Arial Unicode MS" w:cs="Arial"/>
          <w:b/>
          <w:bCs/>
          <w:kern w:val="1"/>
          <w:sz w:val="21"/>
          <w:szCs w:val="21"/>
          <w:lang w:eastAsia="ar-SA"/>
        </w:rPr>
      </w:pPr>
    </w:p>
    <w:p w14:paraId="764281CD" w14:textId="52943E50" w:rsidR="000A6FD8" w:rsidRPr="00FC65A5" w:rsidRDefault="00394B61" w:rsidP="000A6FD8">
      <w:pPr>
        <w:pStyle w:val="Corpotesto"/>
        <w:jc w:val="both"/>
        <w:rPr>
          <w:rFonts w:cs="Arial"/>
          <w:b/>
          <w:bCs/>
          <w:sz w:val="21"/>
          <w:szCs w:val="21"/>
          <w:lang w:val="it-IT"/>
        </w:rPr>
      </w:pPr>
      <w:r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Assistente linguistico da inserire a supporto dei docenti degli istituti scolastici sloveni in Italia, nella fattispecie dell'IC Aurisina e IC Josip Pangerc per l’anno scolastico 2026/2027"/>
            </w:textInput>
          </w:ffData>
        </w:fldChar>
      </w:r>
      <w:r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instrText xml:space="preserve"> FORMTEXT </w:instrText>
      </w:r>
      <w:r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</w:r>
      <w:r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fldChar w:fldCharType="separate"/>
      </w:r>
      <w:r w:rsidRPr="003C50C0">
        <w:rPr>
          <w:rFonts w:ascii="Arial" w:eastAsiaTheme="minorHAnsi" w:hAnsi="Arial" w:cs="Arial"/>
          <w:b/>
          <w:bCs/>
          <w:noProof/>
          <w:kern w:val="2"/>
          <w:sz w:val="21"/>
          <w:szCs w:val="21"/>
          <w:lang w:val="it-IT" w:eastAsia="en-US"/>
          <w14:ligatures w14:val="standardContextual"/>
        </w:rPr>
        <w:t>Assistente linguistico da inserire a supporto dei docenti degli istituti scolastici sloveni in Italia, nella fattispecie dell'IC Aurisina e IC Josip Pangerc per l’anno scolastico 2026/2027</w:t>
      </w:r>
      <w:r w:rsidRPr="003C50C0">
        <w:rPr>
          <w:rFonts w:ascii="Arial" w:eastAsiaTheme="minorHAnsi" w:hAnsi="Arial" w:cs="Arial"/>
          <w:b/>
          <w:bCs/>
          <w:kern w:val="2"/>
          <w:sz w:val="21"/>
          <w:szCs w:val="21"/>
          <w:lang w:val="it-IT" w:eastAsia="en-US"/>
          <w14:ligatures w14:val="standardContextual"/>
        </w:rPr>
        <w:fldChar w:fldCharType="end"/>
      </w:r>
      <w:r w:rsidR="000A6FD8" w:rsidRPr="008C3AC9">
        <w:rPr>
          <w:rFonts w:cs="Arial"/>
          <w:b/>
          <w:bCs/>
          <w:sz w:val="21"/>
          <w:szCs w:val="21"/>
          <w:lang w:val="it-IT"/>
        </w:rPr>
        <w:t xml:space="preserve"> </w:t>
      </w:r>
      <w:r w:rsidR="000A6FD8">
        <w:rPr>
          <w:rFonts w:cs="Arial"/>
          <w:b/>
          <w:bCs/>
          <w:sz w:val="21"/>
          <w:szCs w:val="21"/>
          <w:lang w:val="it-IT"/>
        </w:rPr>
        <w:t xml:space="preserve">/ </w:t>
      </w:r>
      <w:r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begin">
          <w:ffData>
            <w:name w:val=""/>
            <w:enabled/>
            <w:calcOnExit w:val="0"/>
            <w:textInput>
              <w:default w:val="Jezikovni asistent, ki bo v pomoč učiteljem slovenskih šol v Italiji, in sicer učiteljem večstopenjske šole Nabrežina in večstopenjske šole Josipa Pangerca Dolina za šolsko leto 2026/2027."/>
            </w:textInput>
          </w:ffData>
        </w:fldChar>
      </w:r>
      <w:r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instrText xml:space="preserve"> FORMTEXT </w:instrText>
      </w:r>
      <w:r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</w:r>
      <w:r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separate"/>
      </w:r>
      <w:r w:rsidRPr="00BE54B0">
        <w:rPr>
          <w:rFonts w:ascii="Arial" w:eastAsiaTheme="minorHAnsi" w:hAnsi="Arial" w:cs="Arial"/>
          <w:b/>
          <w:bCs/>
          <w:i/>
          <w:iCs/>
          <w:noProof/>
          <w:color w:val="0070C0"/>
          <w:kern w:val="2"/>
          <w:sz w:val="21"/>
          <w:szCs w:val="21"/>
          <w:lang w:eastAsia="en-US"/>
          <w14:ligatures w14:val="standardContextual"/>
        </w:rPr>
        <w:t>Jezikovni asistent, ki bo v pomoč učiteljem slovenskih šol v Italiji, in sicer učiteljem večstopenjske šole Nabrežina in večstopenjske šole Josipa Pangerca Dolina za šolsko leto 2026/2027.</w:t>
      </w:r>
      <w:r w:rsidRPr="00BE54B0">
        <w:rPr>
          <w:rFonts w:ascii="Arial" w:eastAsiaTheme="minorHAnsi" w:hAnsi="Arial" w:cs="Arial"/>
          <w:b/>
          <w:bCs/>
          <w:i/>
          <w:iCs/>
          <w:color w:val="0070C0"/>
          <w:kern w:val="2"/>
          <w:sz w:val="21"/>
          <w:szCs w:val="21"/>
          <w:lang w:eastAsia="en-US"/>
          <w14:ligatures w14:val="standardContextual"/>
        </w:rPr>
        <w:fldChar w:fldCharType="end"/>
      </w:r>
      <w:r w:rsidR="000A6FD8" w:rsidRPr="00AD5F07">
        <w:rPr>
          <w:rFonts w:ascii="Arial" w:hAnsi="Arial" w:cs="Arial"/>
          <w:sz w:val="21"/>
          <w:szCs w:val="21"/>
          <w:lang w:val="it-IT"/>
        </w:rPr>
        <w:t>.</w:t>
      </w:r>
      <w:r w:rsidR="000A6FD8" w:rsidRPr="00AD5F07">
        <w:rPr>
          <w:rFonts w:ascii="Arial" w:hAnsi="Arial" w:cs="Arial"/>
          <w:i/>
          <w:iCs/>
          <w:sz w:val="21"/>
          <w:szCs w:val="21"/>
        </w:rPr>
        <w:t xml:space="preserve">  </w:t>
      </w:r>
    </w:p>
    <w:p w14:paraId="30C58985" w14:textId="77777777" w:rsidR="00C52F3D" w:rsidRPr="000A6FD8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  <w:lang w:val="it-IT"/>
        </w:rPr>
      </w:pPr>
    </w:p>
    <w:p w14:paraId="25398DFB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eastAsia="Arial Unicode MS" w:cs="Arial"/>
          <w:b/>
          <w:bCs/>
          <w:kern w:val="1"/>
          <w:sz w:val="21"/>
          <w:szCs w:val="21"/>
          <w:lang w:eastAsia="ar-SA"/>
        </w:rPr>
        <w:t>III. Prezzo d’offerta / Ponudbena cena:</w:t>
      </w:r>
    </w:p>
    <w:p w14:paraId="2C08A7C8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63197613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005"/>
      </w:tblGrid>
      <w:tr w:rsidR="00C52F3D" w:rsidRPr="00DD5C54" w14:paraId="4CE1E302" w14:textId="77777777" w:rsidTr="00143F68">
        <w:tc>
          <w:tcPr>
            <w:tcW w:w="6629" w:type="dxa"/>
          </w:tcPr>
          <w:p w14:paraId="62D3AF9C" w14:textId="1FBAA8F7" w:rsidR="00C52F3D" w:rsidRPr="000A6FD8" w:rsidRDefault="000A6FD8" w:rsidP="00177D1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</w:rPr>
            </w:pPr>
            <w:r w:rsidRPr="000A6FD8">
              <w:rPr>
                <w:rFonts w:cs="Arial"/>
                <w:color w:val="000000"/>
                <w:sz w:val="21"/>
                <w:szCs w:val="21"/>
              </w:rPr>
              <w:t xml:space="preserve">Prezzo orario netto / </w:t>
            </w:r>
            <w:r w:rsidRPr="000A6FD8">
              <w:rPr>
                <w:rFonts w:cs="Arial"/>
                <w:i/>
                <w:iCs/>
                <w:noProof/>
                <w:color w:val="0070C0"/>
                <w:sz w:val="21"/>
                <w:szCs w:val="21"/>
              </w:rPr>
              <w:t>Urna postavka neto</w:t>
            </w:r>
          </w:p>
        </w:tc>
        <w:tc>
          <w:tcPr>
            <w:tcW w:w="3005" w:type="dxa"/>
          </w:tcPr>
          <w:p w14:paraId="6E04E569" w14:textId="77777777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DD5C54"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cs="Arial"/>
                <w:sz w:val="21"/>
                <w:szCs w:val="21"/>
              </w:rPr>
            </w:r>
            <w:r w:rsidRPr="00DD5C54">
              <w:rPr>
                <w:rFonts w:cs="Arial"/>
                <w:sz w:val="21"/>
                <w:szCs w:val="21"/>
              </w:rPr>
              <w:fldChar w:fldCharType="separate"/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sz w:val="21"/>
                <w:szCs w:val="21"/>
              </w:rPr>
              <w:fldChar w:fldCharType="end"/>
            </w:r>
            <w:r w:rsidRPr="00DD5C54">
              <w:rPr>
                <w:rFonts w:cs="Arial"/>
                <w:sz w:val="21"/>
                <w:szCs w:val="21"/>
              </w:rPr>
              <w:t xml:space="preserve"> €</w:t>
            </w:r>
          </w:p>
        </w:tc>
      </w:tr>
      <w:tr w:rsidR="00C52F3D" w:rsidRPr="00DD5C54" w14:paraId="4B82943F" w14:textId="77777777" w:rsidTr="00143F68">
        <w:tc>
          <w:tcPr>
            <w:tcW w:w="6629" w:type="dxa"/>
          </w:tcPr>
          <w:p w14:paraId="10CE92EE" w14:textId="755887BE" w:rsidR="00C52F3D" w:rsidRPr="000A6FD8" w:rsidRDefault="00253C08" w:rsidP="00177D1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</w:rPr>
            </w:pPr>
            <w:r>
              <w:rPr>
                <w:rFonts w:cs="Arial"/>
                <w:color w:val="000000"/>
                <w:sz w:val="21"/>
                <w:szCs w:val="21"/>
              </w:rPr>
              <w:t xml:space="preserve">x </w:t>
            </w:r>
            <w:r w:rsidR="007234D5">
              <w:rPr>
                <w:rFonts w:cs="Arial"/>
                <w:color w:val="000000"/>
                <w:sz w:val="21"/>
                <w:szCs w:val="21"/>
              </w:rPr>
              <w:t>237</w:t>
            </w:r>
            <w:r w:rsidR="000A6FD8" w:rsidRPr="000A6FD8">
              <w:rPr>
                <w:rFonts w:cs="Arial"/>
                <w:color w:val="000000"/>
                <w:sz w:val="21"/>
                <w:szCs w:val="21"/>
              </w:rPr>
              <w:t xml:space="preserve"> ore / </w:t>
            </w:r>
            <w:r w:rsidR="000A6FD8" w:rsidRPr="000A6FD8">
              <w:rPr>
                <w:rFonts w:cs="Arial"/>
                <w:i/>
                <w:iCs/>
                <w:noProof/>
                <w:color w:val="0070C0"/>
                <w:sz w:val="21"/>
                <w:szCs w:val="21"/>
              </w:rPr>
              <w:t>ur</w:t>
            </w:r>
          </w:p>
        </w:tc>
        <w:tc>
          <w:tcPr>
            <w:tcW w:w="3005" w:type="dxa"/>
          </w:tcPr>
          <w:p w14:paraId="5FE767B6" w14:textId="5309AF63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52F3D" w:rsidRPr="00DD5C54" w14:paraId="692F339A" w14:textId="77777777" w:rsidTr="00143F68">
        <w:tc>
          <w:tcPr>
            <w:tcW w:w="6629" w:type="dxa"/>
          </w:tcPr>
          <w:p w14:paraId="6B7E1AA3" w14:textId="0787919E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005" w:type="dxa"/>
          </w:tcPr>
          <w:p w14:paraId="5FD0D2AD" w14:textId="359A5C95" w:rsidR="00C52F3D" w:rsidRPr="00DD5C54" w:rsidRDefault="00C52F3D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C52F3D" w:rsidRPr="00DD5C54" w14:paraId="2B1C0D87" w14:textId="77777777" w:rsidTr="00143F68">
        <w:tc>
          <w:tcPr>
            <w:tcW w:w="6629" w:type="dxa"/>
          </w:tcPr>
          <w:p w14:paraId="52DB8558" w14:textId="3A7E480E" w:rsidR="00C52F3D" w:rsidRPr="00DD5C54" w:rsidRDefault="00253C08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Totale / </w:t>
            </w:r>
            <w:r w:rsidRPr="00253C08">
              <w:rPr>
                <w:rFonts w:cs="Arial"/>
                <w:b/>
                <w:bCs/>
                <w:i/>
                <w:iCs/>
                <w:noProof/>
                <w:color w:val="0070C0"/>
                <w:sz w:val="21"/>
                <w:szCs w:val="21"/>
              </w:rPr>
              <w:t xml:space="preserve">Skupaj </w:t>
            </w:r>
          </w:p>
        </w:tc>
        <w:tc>
          <w:tcPr>
            <w:tcW w:w="3005" w:type="dxa"/>
          </w:tcPr>
          <w:p w14:paraId="4A97581C" w14:textId="37061056" w:rsidR="00C52F3D" w:rsidRPr="00DD5C54" w:rsidRDefault="00253C08" w:rsidP="00177D1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DD5C54">
              <w:rPr>
                <w:rFonts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C54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D5C54">
              <w:rPr>
                <w:rFonts w:cs="Arial"/>
                <w:sz w:val="21"/>
                <w:szCs w:val="21"/>
              </w:rPr>
            </w:r>
            <w:r w:rsidRPr="00DD5C54">
              <w:rPr>
                <w:rFonts w:cs="Arial"/>
                <w:sz w:val="21"/>
                <w:szCs w:val="21"/>
              </w:rPr>
              <w:fldChar w:fldCharType="separate"/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noProof/>
                <w:sz w:val="21"/>
                <w:szCs w:val="21"/>
              </w:rPr>
              <w:t> </w:t>
            </w:r>
            <w:r w:rsidRPr="00DD5C54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14:paraId="41C037E3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062CD2A4" w14:textId="77777777" w:rsidR="00C52F3D" w:rsidRPr="00DD5C54" w:rsidRDefault="00C52F3D" w:rsidP="00C52F3D">
      <w:pPr>
        <w:autoSpaceDE w:val="0"/>
        <w:autoSpaceDN w:val="0"/>
        <w:adjustRightInd w:val="0"/>
        <w:rPr>
          <w:rFonts w:cs="Arial"/>
          <w:b/>
          <w:bCs/>
          <w:color w:val="000000"/>
          <w:sz w:val="21"/>
          <w:szCs w:val="21"/>
        </w:rPr>
      </w:pPr>
    </w:p>
    <w:p w14:paraId="5BA663B1" w14:textId="77777777" w:rsidR="00C52F3D" w:rsidRPr="00DD5C54" w:rsidRDefault="00C52F3D" w:rsidP="00C52F3D">
      <w:pPr>
        <w:rPr>
          <w:rFonts w:cs="Arial"/>
          <w:b/>
          <w:bCs/>
          <w:sz w:val="21"/>
          <w:szCs w:val="21"/>
        </w:rPr>
      </w:pPr>
    </w:p>
    <w:p w14:paraId="194B5156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cs="Arial"/>
          <w:b/>
          <w:bCs/>
          <w:color w:val="000000"/>
          <w:sz w:val="21"/>
          <w:szCs w:val="21"/>
        </w:rPr>
        <w:t>V. Delucidazioni aggiuntive / dodatna pojasnila:</w:t>
      </w:r>
    </w:p>
    <w:p w14:paraId="797C0BBB" w14:textId="77777777" w:rsidR="00C52F3D" w:rsidRPr="00DD5C54" w:rsidRDefault="00C52F3D" w:rsidP="00C52F3D">
      <w:pPr>
        <w:rPr>
          <w:rFonts w:cs="Arial"/>
          <w:b/>
          <w:bCs/>
          <w:color w:val="000000"/>
          <w:sz w:val="21"/>
          <w:szCs w:val="21"/>
        </w:rPr>
      </w:pPr>
    </w:p>
    <w:p w14:paraId="26DB0DAE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  <w:r w:rsidRPr="00DD5C54">
        <w:rPr>
          <w:rFonts w:cs="Arial"/>
          <w:b/>
          <w:bCs/>
          <w:i/>
          <w:iCs/>
          <w:sz w:val="21"/>
          <w:szCs w:val="21"/>
        </w:rPr>
        <w:t xml:space="preserve"> </w:t>
      </w:r>
      <w:r w:rsidRPr="00DD5C54">
        <w:rPr>
          <w:rFonts w:cs="Arial"/>
          <w:i/>
          <w:iCs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cs="Arial"/>
          <w:i/>
          <w:iCs/>
          <w:sz w:val="21"/>
          <w:szCs w:val="21"/>
        </w:rPr>
        <w:instrText xml:space="preserve"> FORMTEXT </w:instrText>
      </w:r>
      <w:r w:rsidRPr="00DD5C54">
        <w:rPr>
          <w:rFonts w:cs="Arial"/>
          <w:i/>
          <w:iCs/>
          <w:sz w:val="21"/>
          <w:szCs w:val="21"/>
        </w:rPr>
      </w:r>
      <w:r w:rsidRPr="00DD5C54">
        <w:rPr>
          <w:rFonts w:cs="Arial"/>
          <w:i/>
          <w:iCs/>
          <w:sz w:val="21"/>
          <w:szCs w:val="21"/>
        </w:rPr>
        <w:fldChar w:fldCharType="separate"/>
      </w:r>
      <w:r w:rsidRPr="00DD5C54">
        <w:rPr>
          <w:rFonts w:cs="Arial"/>
          <w:i/>
          <w:iCs/>
          <w:noProof/>
          <w:sz w:val="21"/>
          <w:szCs w:val="21"/>
        </w:rPr>
        <w:t xml:space="preserve">INSERIRE / VPIŠITE </w:t>
      </w:r>
      <w:r w:rsidRPr="00DD5C54">
        <w:rPr>
          <w:rFonts w:cs="Arial"/>
          <w:i/>
          <w:iCs/>
          <w:sz w:val="21"/>
          <w:szCs w:val="21"/>
        </w:rPr>
        <w:fldChar w:fldCharType="end"/>
      </w:r>
    </w:p>
    <w:p w14:paraId="3CA892B8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</w:p>
    <w:p w14:paraId="232FA046" w14:textId="77777777" w:rsidR="00C52F3D" w:rsidRPr="00DD5C54" w:rsidRDefault="00C52F3D" w:rsidP="00C52F3D">
      <w:pPr>
        <w:shd w:val="clear" w:color="auto" w:fill="97C3D5"/>
        <w:tabs>
          <w:tab w:val="left" w:pos="3463"/>
        </w:tabs>
        <w:rPr>
          <w:rFonts w:cs="Arial"/>
          <w:b/>
          <w:bCs/>
          <w:color w:val="000000"/>
          <w:sz w:val="21"/>
          <w:szCs w:val="21"/>
        </w:rPr>
      </w:pPr>
      <w:r w:rsidRPr="00DD5C54">
        <w:rPr>
          <w:rFonts w:cs="Arial"/>
          <w:b/>
          <w:bCs/>
          <w:color w:val="000000"/>
          <w:sz w:val="21"/>
          <w:szCs w:val="21"/>
        </w:rPr>
        <w:t xml:space="preserve">VI. Informazioni inerenti al pagamento / Podatki o plačilu </w:t>
      </w:r>
    </w:p>
    <w:p w14:paraId="752466DB" w14:textId="4F168F41" w:rsidR="00C52F3D" w:rsidRPr="00DD5C54" w:rsidRDefault="00C52F3D" w:rsidP="00C52F3D">
      <w:pPr>
        <w:pStyle w:val="NormaleWeb"/>
        <w:jc w:val="both"/>
        <w:rPr>
          <w:rFonts w:ascii="Arial" w:hAnsi="Arial" w:cs="Arial"/>
          <w:sz w:val="21"/>
          <w:szCs w:val="21"/>
        </w:rPr>
      </w:pPr>
      <w:r w:rsidRPr="00DD5C54">
        <w:rPr>
          <w:rFonts w:ascii="Arial" w:hAnsi="Arial" w:cs="Arial"/>
          <w:sz w:val="21"/>
          <w:szCs w:val="21"/>
        </w:rPr>
        <w:t xml:space="preserve">I pagamenti saranno effettuati in </w:t>
      </w:r>
      <w:r w:rsidR="00D87DB5">
        <w:rPr>
          <w:rFonts w:ascii="Arial" w:hAnsi="Arial" w:cs="Arial"/>
          <w:sz w:val="21"/>
          <w:szCs w:val="21"/>
        </w:rPr>
        <w:t xml:space="preserve">al contratto di prestazione d'opera stipulato con il candidato. </w:t>
      </w:r>
    </w:p>
    <w:p w14:paraId="6C043386" w14:textId="1FB4E5EB" w:rsidR="00C52F3D" w:rsidRDefault="00413CB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  <w:r w:rsidRPr="00413CB1">
        <w:rPr>
          <w:rFonts w:cs="Arial"/>
          <w:i/>
          <w:iCs/>
          <w:noProof/>
          <w:color w:val="0070C0"/>
          <w:sz w:val="21"/>
          <w:szCs w:val="21"/>
        </w:rPr>
        <w:t>Plačila bodo izvedena v skladu s pogodbo o delu, sklenjeno s kandidatom.</w:t>
      </w:r>
    </w:p>
    <w:p w14:paraId="77B2A4F6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1BB87322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548CA905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47E80ED9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F2A6725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218941BA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FA1C118" w14:textId="77777777" w:rsidR="00AF4A9D" w:rsidRDefault="00AF4A9D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29E01131" w14:textId="77777777" w:rsidR="0023302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6D6C690D" w14:textId="77777777" w:rsidR="00233021" w:rsidRPr="00413CB1" w:rsidRDefault="00233021" w:rsidP="00413CB1">
      <w:pPr>
        <w:autoSpaceDE w:val="0"/>
        <w:autoSpaceDN w:val="0"/>
        <w:adjustRightInd w:val="0"/>
        <w:rPr>
          <w:rFonts w:cs="Arial"/>
          <w:i/>
          <w:iCs/>
          <w:noProof/>
          <w:color w:val="0070C0"/>
          <w:sz w:val="21"/>
          <w:szCs w:val="21"/>
        </w:rPr>
      </w:pPr>
    </w:p>
    <w:p w14:paraId="0AF9896D" w14:textId="77777777" w:rsidR="00C52F3D" w:rsidRPr="00DD5C54" w:rsidRDefault="00C52F3D" w:rsidP="00C52F3D">
      <w:pPr>
        <w:rPr>
          <w:rFonts w:cs="Arial"/>
          <w:b/>
          <w:bCs/>
          <w:sz w:val="21"/>
          <w:szCs w:val="21"/>
        </w:rPr>
      </w:pPr>
    </w:p>
    <w:p w14:paraId="7E896332" w14:textId="6829AD54" w:rsidR="00C52F3D" w:rsidRPr="00DD5C54" w:rsidRDefault="00C52F3D" w:rsidP="00C52F3D">
      <w:pPr>
        <w:shd w:val="clear" w:color="auto" w:fill="97C3D5"/>
        <w:tabs>
          <w:tab w:val="left" w:pos="3463"/>
        </w:tabs>
        <w:jc w:val="center"/>
        <w:rPr>
          <w:rFonts w:cs="Arial"/>
          <w:b/>
          <w:bCs/>
          <w:sz w:val="21"/>
          <w:szCs w:val="21"/>
        </w:rPr>
      </w:pPr>
      <w:r w:rsidRPr="00DD5C54">
        <w:rPr>
          <w:rFonts w:cs="Arial"/>
          <w:b/>
          <w:bCs/>
          <w:sz w:val="21"/>
          <w:szCs w:val="21"/>
        </w:rPr>
        <w:t>VII. Dati del</w:t>
      </w:r>
      <w:r w:rsidR="00413CB1">
        <w:rPr>
          <w:rFonts w:cs="Arial"/>
          <w:b/>
          <w:bCs/>
          <w:sz w:val="21"/>
          <w:szCs w:val="21"/>
        </w:rPr>
        <w:t xml:space="preserve"> candidato</w:t>
      </w:r>
      <w:r w:rsidRPr="00DD5C54">
        <w:rPr>
          <w:rFonts w:cs="Arial"/>
          <w:b/>
          <w:bCs/>
          <w:sz w:val="21"/>
          <w:szCs w:val="21"/>
        </w:rPr>
        <w:t xml:space="preserve">/ </w:t>
      </w:r>
      <w:r w:rsidRPr="00DD5C54">
        <w:rPr>
          <w:rFonts w:cs="Arial"/>
          <w:b/>
          <w:bCs/>
          <w:i/>
          <w:iCs/>
          <w:sz w:val="21"/>
          <w:szCs w:val="21"/>
        </w:rPr>
        <w:t xml:space="preserve">Podatki </w:t>
      </w:r>
      <w:r w:rsidR="00413CB1">
        <w:rPr>
          <w:rFonts w:cs="Arial"/>
          <w:b/>
          <w:bCs/>
          <w:i/>
          <w:iCs/>
          <w:sz w:val="21"/>
          <w:szCs w:val="21"/>
        </w:rPr>
        <w:t>kandidata</w:t>
      </w:r>
    </w:p>
    <w:p w14:paraId="1EB285DE" w14:textId="77777777" w:rsidR="00C52F3D" w:rsidRPr="00DD5C54" w:rsidRDefault="00C52F3D" w:rsidP="00C52F3D">
      <w:pPr>
        <w:ind w:left="1080"/>
        <w:rPr>
          <w:rFonts w:cs="Arial"/>
          <w:b/>
          <w:bCs/>
          <w:sz w:val="21"/>
          <w:szCs w:val="21"/>
        </w:rPr>
      </w:pPr>
    </w:p>
    <w:p w14:paraId="41C6521E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Ragione sociale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Ime podjetja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3E6239E1" w14:textId="77777777" w:rsidTr="00177D17">
        <w:tc>
          <w:tcPr>
            <w:tcW w:w="8856" w:type="dxa"/>
          </w:tcPr>
          <w:p w14:paraId="704912C6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95341A1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A09B5F9" w14:textId="46C9963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Nome e cognome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Ime in priimek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66408F1B" w14:textId="77777777" w:rsidTr="00177D17">
        <w:tc>
          <w:tcPr>
            <w:tcW w:w="8856" w:type="dxa"/>
          </w:tcPr>
          <w:p w14:paraId="1196EE4C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5BEF32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983BC33" w14:textId="67669263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Indirizzo  / </w:t>
      </w:r>
      <w:r w:rsidRPr="00B93A6C">
        <w:rPr>
          <w:rFonts w:cs="Arial"/>
          <w:i/>
          <w:iCs/>
          <w:noProof/>
          <w:color w:val="0070C0"/>
          <w:sz w:val="21"/>
          <w:szCs w:val="21"/>
        </w:rPr>
        <w:t>Naslov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4820EA0" w14:textId="77777777" w:rsidTr="00177D17">
        <w:tc>
          <w:tcPr>
            <w:tcW w:w="8856" w:type="dxa"/>
          </w:tcPr>
          <w:p w14:paraId="6DD7A28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0C77C900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A66B34E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Kontaktna oseba / </w:t>
      </w:r>
      <w:r w:rsidRPr="0079549B">
        <w:rPr>
          <w:rFonts w:cs="Arial"/>
          <w:i/>
          <w:iCs/>
          <w:color w:val="007BB8"/>
          <w:sz w:val="21"/>
          <w:szCs w:val="21"/>
        </w:rPr>
        <w:t>Persona di contatto</w:t>
      </w:r>
      <w:r w:rsidRPr="00DD5C54">
        <w:rPr>
          <w:rFonts w:cs="Arial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2B8EC36" w14:textId="77777777" w:rsidTr="00177D17">
        <w:tc>
          <w:tcPr>
            <w:tcW w:w="8856" w:type="dxa"/>
          </w:tcPr>
          <w:p w14:paraId="00F99AEB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0B4A87FF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54FFF56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Indirizzo di posta elettronica (persona di contatto) / </w:t>
      </w:r>
      <w:r w:rsidRPr="0079549B">
        <w:rPr>
          <w:rFonts w:cs="Arial"/>
          <w:i/>
          <w:iCs/>
          <w:color w:val="007BB8"/>
          <w:sz w:val="21"/>
          <w:szCs w:val="21"/>
        </w:rPr>
        <w:t>Elektronski naslov (kontaktne osebe):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44EC366" w14:textId="77777777" w:rsidTr="00177D17">
        <w:tc>
          <w:tcPr>
            <w:tcW w:w="8856" w:type="dxa"/>
          </w:tcPr>
          <w:p w14:paraId="2903729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CAAE5A9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23397AC9" w14:textId="77777777" w:rsidR="00C52F3D" w:rsidRPr="00DD5C54" w:rsidRDefault="00C52F3D" w:rsidP="00C52F3D">
      <w:pPr>
        <w:rPr>
          <w:rFonts w:cs="Arial"/>
          <w:sz w:val="21"/>
          <w:szCs w:val="21"/>
          <w:lang w:val="en-US"/>
        </w:rPr>
      </w:pPr>
      <w:r w:rsidRPr="00DD5C54">
        <w:rPr>
          <w:rFonts w:cs="Arial"/>
          <w:sz w:val="21"/>
          <w:szCs w:val="21"/>
        </w:rPr>
        <w:t xml:space="preserve">Codice fiscale / </w:t>
      </w:r>
      <w:r w:rsidRPr="0079549B">
        <w:rPr>
          <w:rFonts w:cs="Arial"/>
          <w:i/>
          <w:iCs/>
          <w:color w:val="007BB8"/>
          <w:sz w:val="21"/>
          <w:szCs w:val="21"/>
        </w:rPr>
        <w:t>Davčna stevilka</w:t>
      </w:r>
      <w:r w:rsidRPr="00DD5C54">
        <w:rPr>
          <w:rFonts w:cs="Arial"/>
          <w:sz w:val="21"/>
          <w:szCs w:val="21"/>
        </w:rPr>
        <w:t>:</w:t>
      </w:r>
      <w:r w:rsidRPr="00DD5C54">
        <w:rPr>
          <w:rFonts w:cs="Arial"/>
          <w:sz w:val="21"/>
          <w:szCs w:val="21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72016E53" w14:textId="77777777" w:rsidTr="00177D17">
        <w:tc>
          <w:tcPr>
            <w:tcW w:w="8856" w:type="dxa"/>
          </w:tcPr>
          <w:p w14:paraId="6F28243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3BF2502D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9FAA916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Partita IVA / </w:t>
      </w:r>
      <w:r w:rsidRPr="00DD5C54">
        <w:rPr>
          <w:rFonts w:cs="Arial"/>
          <w:i/>
          <w:iCs/>
          <w:sz w:val="21"/>
          <w:szCs w:val="21"/>
        </w:rPr>
        <w:t>ID za DDV:</w:t>
      </w:r>
      <w:r w:rsidRPr="00DD5C54">
        <w:rPr>
          <w:rFonts w:cs="Arial"/>
          <w:sz w:val="21"/>
          <w:szCs w:val="21"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20EB0140" w14:textId="77777777" w:rsidTr="00177D17">
        <w:tc>
          <w:tcPr>
            <w:tcW w:w="8856" w:type="dxa"/>
          </w:tcPr>
          <w:p w14:paraId="0035899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729BC6F8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D2D14B3" w14:textId="77777777" w:rsidR="00C52F3D" w:rsidRPr="0079549B" w:rsidRDefault="00C52F3D" w:rsidP="00C52F3D">
      <w:pPr>
        <w:rPr>
          <w:rFonts w:cs="Arial"/>
          <w:color w:val="007BB8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di registrazione / </w:t>
      </w:r>
      <w:r w:rsidRPr="0079549B">
        <w:rPr>
          <w:rFonts w:cs="Arial"/>
          <w:i/>
          <w:iCs/>
          <w:color w:val="007BB8"/>
          <w:sz w:val="21"/>
          <w:szCs w:val="21"/>
        </w:rPr>
        <w:t>Matična številka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38AFC1AA" w14:textId="77777777" w:rsidTr="00177D17">
        <w:tc>
          <w:tcPr>
            <w:tcW w:w="8856" w:type="dxa"/>
          </w:tcPr>
          <w:p w14:paraId="257FF391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49A5753E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B8FA73C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Classificazione dell’impresa (ZGD)/ </w:t>
      </w:r>
      <w:r w:rsidRPr="0079549B">
        <w:rPr>
          <w:rFonts w:cs="Arial"/>
          <w:i/>
          <w:iCs/>
          <w:color w:val="007BB8"/>
          <w:sz w:val="21"/>
          <w:szCs w:val="21"/>
        </w:rPr>
        <w:t>Razvrstitev družbe po ZGD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4CF6633C" w14:textId="77777777" w:rsidTr="00177D17">
        <w:tc>
          <w:tcPr>
            <w:tcW w:w="8856" w:type="dxa"/>
          </w:tcPr>
          <w:p w14:paraId="010F8F3A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349D35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623E3834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di conto corrente bancario (IBAN) / </w:t>
      </w:r>
      <w:r w:rsidRPr="0079549B">
        <w:rPr>
          <w:rFonts w:cs="Arial"/>
          <w:i/>
          <w:iCs/>
          <w:color w:val="007BB8"/>
          <w:sz w:val="21"/>
          <w:szCs w:val="21"/>
        </w:rPr>
        <w:t>Transakcijski račun (IBAN):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5C43A2D4" w14:textId="77777777" w:rsidTr="00177D17">
        <w:tc>
          <w:tcPr>
            <w:tcW w:w="8856" w:type="dxa"/>
          </w:tcPr>
          <w:p w14:paraId="07FEFD2F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29CA860B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59852478" w14:textId="77777777" w:rsidR="00C52F3D" w:rsidRPr="00DD5C54" w:rsidRDefault="00C52F3D" w:rsidP="00C52F3D">
      <w:pPr>
        <w:rPr>
          <w:rFonts w:cs="Arial"/>
          <w:i/>
          <w:iCs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Aperto presso la banca / </w:t>
      </w:r>
      <w:r w:rsidRPr="0079549B">
        <w:rPr>
          <w:rFonts w:cs="Arial"/>
          <w:i/>
          <w:iCs/>
          <w:color w:val="007BB8"/>
          <w:sz w:val="21"/>
          <w:szCs w:val="21"/>
        </w:rPr>
        <w:t>Odprt pri banki</w:t>
      </w:r>
      <w:r w:rsidRPr="00DD5C54">
        <w:rPr>
          <w:rFonts w:cs="Arial"/>
          <w:i/>
          <w:iCs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7A84D390" w14:textId="77777777" w:rsidTr="00177D17">
        <w:tc>
          <w:tcPr>
            <w:tcW w:w="8856" w:type="dxa"/>
          </w:tcPr>
          <w:p w14:paraId="63D4EC94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4B5276F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4B6AB5C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Codice SWIFT della banca / </w:t>
      </w:r>
      <w:r w:rsidRPr="0079549B">
        <w:rPr>
          <w:rFonts w:cs="Arial"/>
          <w:i/>
          <w:iCs/>
          <w:color w:val="007BB8"/>
          <w:sz w:val="21"/>
          <w:szCs w:val="21"/>
        </w:rPr>
        <w:t>SWIFT koda banke</w:t>
      </w:r>
      <w:r w:rsidRPr="00DD5C54">
        <w:rPr>
          <w:rFonts w:cs="Arial"/>
          <w:i/>
          <w:iCs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4C64F8BA" w14:textId="77777777" w:rsidTr="00177D17">
        <w:tc>
          <w:tcPr>
            <w:tcW w:w="8856" w:type="dxa"/>
          </w:tcPr>
          <w:p w14:paraId="2ED8C0B0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58A6DAC6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1423CAA7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 xml:space="preserve">Numero telefonico / </w:t>
      </w:r>
      <w:r w:rsidRPr="0040701D">
        <w:rPr>
          <w:rFonts w:cs="Arial"/>
          <w:i/>
          <w:iCs/>
          <w:color w:val="007BB8"/>
          <w:sz w:val="21"/>
          <w:szCs w:val="21"/>
        </w:rPr>
        <w:t>Telefonska št.</w:t>
      </w:r>
      <w:r w:rsidRPr="0040701D">
        <w:rPr>
          <w:rFonts w:cs="Arial"/>
          <w:color w:val="007BB8"/>
          <w:sz w:val="21"/>
          <w:szCs w:val="21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52F3D" w:rsidRPr="00DD5C54" w14:paraId="06D78400" w14:textId="77777777" w:rsidTr="00177D17">
        <w:tc>
          <w:tcPr>
            <w:tcW w:w="8856" w:type="dxa"/>
          </w:tcPr>
          <w:p w14:paraId="3C2231A6" w14:textId="77777777" w:rsidR="00C52F3D" w:rsidRPr="00DD5C54" w:rsidRDefault="00C52F3D" w:rsidP="00177D17">
            <w:pPr>
              <w:rPr>
                <w:rFonts w:cs="Arial"/>
                <w:sz w:val="21"/>
                <w:szCs w:val="21"/>
              </w:rPr>
            </w:pPr>
          </w:p>
        </w:tc>
      </w:tr>
    </w:tbl>
    <w:p w14:paraId="14EFAD8C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46663168" w14:textId="77777777" w:rsidR="00C52F3D" w:rsidRPr="00DD5C54" w:rsidRDefault="00C52F3D" w:rsidP="00C52F3D">
      <w:pPr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>Luogo e data/</w:t>
      </w:r>
      <w:r w:rsidRPr="00DD5C54">
        <w:rPr>
          <w:rFonts w:cs="Arial"/>
          <w:i/>
          <w:iCs/>
          <w:sz w:val="21"/>
          <w:szCs w:val="21"/>
        </w:rPr>
        <w:t>Kraj in datum</w:t>
      </w:r>
      <w:r w:rsidRPr="00DD5C54">
        <w:rPr>
          <w:rFonts w:cs="Arial"/>
          <w:sz w:val="21"/>
          <w:szCs w:val="21"/>
        </w:rPr>
        <w:t xml:space="preserve">: </w:t>
      </w:r>
      <w:r w:rsidRPr="00DD5C54">
        <w:rPr>
          <w:rFonts w:cs="Arial"/>
          <w:i/>
          <w:iCs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INSERIRE / VPIŠITE "/>
            </w:textInput>
          </w:ffData>
        </w:fldChar>
      </w:r>
      <w:r w:rsidRPr="00DD5C54">
        <w:rPr>
          <w:rFonts w:cs="Arial"/>
          <w:i/>
          <w:iCs/>
          <w:sz w:val="21"/>
          <w:szCs w:val="21"/>
        </w:rPr>
        <w:instrText xml:space="preserve"> FORMTEXT </w:instrText>
      </w:r>
      <w:r w:rsidRPr="00DD5C54">
        <w:rPr>
          <w:rFonts w:cs="Arial"/>
          <w:i/>
          <w:iCs/>
          <w:sz w:val="21"/>
          <w:szCs w:val="21"/>
        </w:rPr>
      </w:r>
      <w:r w:rsidRPr="00DD5C54">
        <w:rPr>
          <w:rFonts w:cs="Arial"/>
          <w:i/>
          <w:iCs/>
          <w:sz w:val="21"/>
          <w:szCs w:val="21"/>
        </w:rPr>
        <w:fldChar w:fldCharType="separate"/>
      </w:r>
      <w:r w:rsidRPr="00DD5C54">
        <w:rPr>
          <w:rFonts w:cs="Arial"/>
          <w:i/>
          <w:iCs/>
          <w:noProof/>
          <w:sz w:val="21"/>
          <w:szCs w:val="21"/>
        </w:rPr>
        <w:t xml:space="preserve">INSERIRE / VPIŠITE </w:t>
      </w:r>
      <w:r w:rsidRPr="00DD5C54">
        <w:rPr>
          <w:rFonts w:cs="Arial"/>
          <w:i/>
          <w:iCs/>
          <w:sz w:val="21"/>
          <w:szCs w:val="21"/>
        </w:rPr>
        <w:fldChar w:fldCharType="end"/>
      </w:r>
    </w:p>
    <w:p w14:paraId="59824443" w14:textId="77777777" w:rsidR="00C52F3D" w:rsidRPr="00DD5C54" w:rsidRDefault="00C52F3D" w:rsidP="00C52F3D">
      <w:pPr>
        <w:rPr>
          <w:rFonts w:cs="Arial"/>
          <w:sz w:val="21"/>
          <w:szCs w:val="21"/>
        </w:rPr>
      </w:pPr>
    </w:p>
    <w:p w14:paraId="7581A43D" w14:textId="77777777" w:rsidR="00C52F3D" w:rsidRPr="00DD5C54" w:rsidRDefault="00C52F3D" w:rsidP="00C52F3D">
      <w:pPr>
        <w:pStyle w:val="Titolo2"/>
        <w:ind w:left="3600"/>
        <w:jc w:val="center"/>
        <w:rPr>
          <w:rFonts w:ascii="Arial" w:hAnsi="Arial" w:cs="Arial"/>
          <w:sz w:val="21"/>
          <w:szCs w:val="21"/>
        </w:rPr>
      </w:pPr>
    </w:p>
    <w:p w14:paraId="09847505" w14:textId="77777777" w:rsidR="00C52F3D" w:rsidRPr="00DD5C54" w:rsidRDefault="00C52F3D" w:rsidP="00C52F3D">
      <w:pPr>
        <w:jc w:val="right"/>
        <w:rPr>
          <w:rFonts w:cs="Arial"/>
          <w:sz w:val="21"/>
          <w:szCs w:val="21"/>
        </w:rPr>
      </w:pPr>
      <w:r w:rsidRPr="00DD5C54">
        <w:rPr>
          <w:rFonts w:cs="Arial"/>
          <w:sz w:val="21"/>
          <w:szCs w:val="21"/>
        </w:rPr>
        <w:t>Timbro e firma del rappresentante dell'offerente:</w:t>
      </w:r>
    </w:p>
    <w:p w14:paraId="3989EA8D" w14:textId="77777777" w:rsidR="00C52F3D" w:rsidRPr="0079549B" w:rsidRDefault="00C52F3D" w:rsidP="00C52F3D">
      <w:pPr>
        <w:jc w:val="right"/>
        <w:rPr>
          <w:rFonts w:cs="Arial"/>
          <w:i/>
          <w:color w:val="007BB8"/>
          <w:sz w:val="21"/>
          <w:szCs w:val="21"/>
        </w:rPr>
      </w:pPr>
      <w:r w:rsidRPr="0079549B">
        <w:rPr>
          <w:rFonts w:cs="Arial"/>
          <w:i/>
          <w:color w:val="007BB8"/>
          <w:sz w:val="21"/>
          <w:szCs w:val="21"/>
        </w:rPr>
        <w:t>Žig in podpis odgovorne osebe ponudnika:</w:t>
      </w:r>
    </w:p>
    <w:p w14:paraId="7AF803BA" w14:textId="77777777" w:rsidR="00C52F3D" w:rsidRPr="00DD5C54" w:rsidRDefault="00C52F3D" w:rsidP="00C52F3D">
      <w:pPr>
        <w:autoSpaceDE w:val="0"/>
        <w:autoSpaceDN w:val="0"/>
        <w:adjustRightInd w:val="0"/>
        <w:ind w:left="4248"/>
        <w:rPr>
          <w:rFonts w:cs="Arial"/>
          <w:i/>
          <w:sz w:val="21"/>
          <w:szCs w:val="21"/>
        </w:rPr>
      </w:pPr>
      <w:r w:rsidRPr="00DD5C54">
        <w:rPr>
          <w:rFonts w:cs="Arial"/>
          <w:i/>
          <w:sz w:val="21"/>
          <w:szCs w:val="21"/>
        </w:rPr>
        <w:t xml:space="preserve">   </w:t>
      </w:r>
    </w:p>
    <w:p w14:paraId="36B6DA28" w14:textId="77777777" w:rsidR="00693BD9" w:rsidRPr="00DD5C54" w:rsidRDefault="00693BD9" w:rsidP="00C52F3D">
      <w:pPr>
        <w:rPr>
          <w:rFonts w:cs="Arial"/>
          <w:sz w:val="21"/>
          <w:szCs w:val="21"/>
        </w:rPr>
      </w:pPr>
    </w:p>
    <w:sectPr w:rsidR="00693BD9" w:rsidRPr="00DD5C54" w:rsidSect="000B4221">
      <w:headerReference w:type="default" r:id="rId10"/>
      <w:pgSz w:w="11906" w:h="16838"/>
      <w:pgMar w:top="1843" w:right="1134" w:bottom="1134" w:left="1134" w:header="708" w:footer="1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8284D" w14:textId="77777777" w:rsidR="00A94C3A" w:rsidRDefault="00A94C3A" w:rsidP="00693BD9">
      <w:pPr>
        <w:spacing w:line="240" w:lineRule="auto"/>
      </w:pPr>
      <w:r>
        <w:separator/>
      </w:r>
    </w:p>
  </w:endnote>
  <w:endnote w:type="continuationSeparator" w:id="0">
    <w:p w14:paraId="19A30B50" w14:textId="77777777" w:rsidR="00A94C3A" w:rsidRDefault="00A94C3A" w:rsidP="00693BD9">
      <w:pPr>
        <w:spacing w:line="240" w:lineRule="auto"/>
      </w:pPr>
      <w:r>
        <w:continuationSeparator/>
      </w:r>
    </w:p>
  </w:endnote>
  <w:endnote w:type="continuationNotice" w:id="1">
    <w:p w14:paraId="52E60C99" w14:textId="77777777" w:rsidR="00A94C3A" w:rsidRDefault="00A94C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0DC3" w14:textId="77777777" w:rsidR="00A94C3A" w:rsidRDefault="00A94C3A" w:rsidP="00693BD9">
      <w:pPr>
        <w:spacing w:line="240" w:lineRule="auto"/>
      </w:pPr>
      <w:r>
        <w:separator/>
      </w:r>
    </w:p>
  </w:footnote>
  <w:footnote w:type="continuationSeparator" w:id="0">
    <w:p w14:paraId="404935EF" w14:textId="77777777" w:rsidR="00A94C3A" w:rsidRDefault="00A94C3A" w:rsidP="00693BD9">
      <w:pPr>
        <w:spacing w:line="240" w:lineRule="auto"/>
      </w:pPr>
      <w:r>
        <w:continuationSeparator/>
      </w:r>
    </w:p>
  </w:footnote>
  <w:footnote w:type="continuationNotice" w:id="1">
    <w:p w14:paraId="4324E787" w14:textId="77777777" w:rsidR="00A94C3A" w:rsidRDefault="00A94C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5AAE" w14:textId="668597F2" w:rsidR="00693BD9" w:rsidRDefault="00D84366">
    <w:pPr>
      <w:pStyle w:val="Intestazione"/>
    </w:pPr>
    <w:r>
      <w:rPr>
        <w:noProof/>
      </w:rPr>
      <w:drawing>
        <wp:anchor distT="0" distB="0" distL="114300" distR="114300" simplePos="0" relativeHeight="251660290" behindDoc="0" locked="0" layoutInCell="1" allowOverlap="1" wp14:anchorId="561044E6" wp14:editId="4ED76C64">
          <wp:simplePos x="0" y="0"/>
          <wp:positionH relativeFrom="margin">
            <wp:posOffset>3272155</wp:posOffset>
          </wp:positionH>
          <wp:positionV relativeFrom="paragraph">
            <wp:posOffset>-401320</wp:posOffset>
          </wp:positionV>
          <wp:extent cx="1195705" cy="1112520"/>
          <wp:effectExtent l="0" t="0" r="4445" b="0"/>
          <wp:wrapThrough wrapText="bothSides">
            <wp:wrapPolygon edited="0">
              <wp:start x="0" y="5178"/>
              <wp:lineTo x="0" y="14425"/>
              <wp:lineTo x="9292" y="17014"/>
              <wp:lineTo x="18239" y="17753"/>
              <wp:lineTo x="21336" y="17753"/>
              <wp:lineTo x="18927" y="5178"/>
              <wp:lineTo x="0" y="5178"/>
            </wp:wrapPolygon>
          </wp:wrapThrough>
          <wp:docPr id="348937396" name="Picture 5" descr="A green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007047" name="Picture 5" descr="A green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705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4" behindDoc="0" locked="0" layoutInCell="1" allowOverlap="1" wp14:anchorId="536578B0" wp14:editId="342371F4">
          <wp:simplePos x="0" y="0"/>
          <wp:positionH relativeFrom="page">
            <wp:posOffset>5211791</wp:posOffset>
          </wp:positionH>
          <wp:positionV relativeFrom="paragraph">
            <wp:posOffset>-161117</wp:posOffset>
          </wp:positionV>
          <wp:extent cx="2190115" cy="713105"/>
          <wp:effectExtent l="0" t="0" r="635" b="0"/>
          <wp:wrapThrough wrapText="bothSides">
            <wp:wrapPolygon edited="0">
              <wp:start x="0" y="0"/>
              <wp:lineTo x="0" y="20773"/>
              <wp:lineTo x="21418" y="20773"/>
              <wp:lineTo x="21418" y="0"/>
              <wp:lineTo x="0" y="0"/>
            </wp:wrapPolygon>
          </wp:wrapThrough>
          <wp:docPr id="153201595" name="Pictur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148573" name="Picture 2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11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3BD9">
      <w:rPr>
        <w:noProof/>
      </w:rPr>
      <w:drawing>
        <wp:anchor distT="0" distB="0" distL="114300" distR="114300" simplePos="0" relativeHeight="251658240" behindDoc="0" locked="0" layoutInCell="1" allowOverlap="1" wp14:anchorId="2DC375F3" wp14:editId="0A925012">
          <wp:simplePos x="0" y="0"/>
          <wp:positionH relativeFrom="margin">
            <wp:align>left</wp:align>
          </wp:positionH>
          <wp:positionV relativeFrom="paragraph">
            <wp:posOffset>-234183</wp:posOffset>
          </wp:positionV>
          <wp:extent cx="940594" cy="783771"/>
          <wp:effectExtent l="0" t="0" r="0" b="0"/>
          <wp:wrapThrough wrapText="bothSides">
            <wp:wrapPolygon edited="0">
              <wp:start x="0" y="0"/>
              <wp:lineTo x="0" y="21005"/>
              <wp:lineTo x="21002" y="21005"/>
              <wp:lineTo x="21002" y="0"/>
              <wp:lineTo x="0" y="0"/>
            </wp:wrapPolygon>
          </wp:wrapThrough>
          <wp:docPr id="1913280795" name="Pictur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28567" name="Picture 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594" cy="78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1F6D"/>
    <w:multiLevelType w:val="hybridMultilevel"/>
    <w:tmpl w:val="330EEA38"/>
    <w:lvl w:ilvl="0" w:tplc="117C164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9259F"/>
    <w:multiLevelType w:val="hybridMultilevel"/>
    <w:tmpl w:val="ACC0D882"/>
    <w:lvl w:ilvl="0" w:tplc="B7F23A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1ABD"/>
    <w:multiLevelType w:val="hybridMultilevel"/>
    <w:tmpl w:val="DF7C1406"/>
    <w:lvl w:ilvl="0" w:tplc="7C6CCE7E">
      <w:start w:val="6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4788B"/>
    <w:multiLevelType w:val="hybridMultilevel"/>
    <w:tmpl w:val="521EB1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47118"/>
    <w:multiLevelType w:val="hybridMultilevel"/>
    <w:tmpl w:val="FD60D64E"/>
    <w:lvl w:ilvl="0" w:tplc="117C164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484A"/>
    <w:multiLevelType w:val="hybridMultilevel"/>
    <w:tmpl w:val="A27A93B6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F4F197A"/>
    <w:multiLevelType w:val="hybridMultilevel"/>
    <w:tmpl w:val="1364627A"/>
    <w:lvl w:ilvl="0" w:tplc="017C44A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8D29BA"/>
    <w:multiLevelType w:val="hybridMultilevel"/>
    <w:tmpl w:val="92F06D34"/>
    <w:lvl w:ilvl="0" w:tplc="D4264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DC5467"/>
    <w:multiLevelType w:val="hybridMultilevel"/>
    <w:tmpl w:val="56EAB60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991D68"/>
    <w:multiLevelType w:val="hybridMultilevel"/>
    <w:tmpl w:val="BA96C416"/>
    <w:lvl w:ilvl="0" w:tplc="017C44A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906C33"/>
    <w:multiLevelType w:val="hybridMultilevel"/>
    <w:tmpl w:val="C1543B84"/>
    <w:lvl w:ilvl="0" w:tplc="017C44AC">
      <w:start w:val="1"/>
      <w:numFmt w:val="bullet"/>
      <w:lvlText w:val="-"/>
      <w:lvlJc w:val="left"/>
      <w:pPr>
        <w:ind w:left="1068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87576946">
    <w:abstractNumId w:val="3"/>
  </w:num>
  <w:num w:numId="2" w16cid:durableId="590234754">
    <w:abstractNumId w:val="2"/>
  </w:num>
  <w:num w:numId="3" w16cid:durableId="1662345451">
    <w:abstractNumId w:val="1"/>
  </w:num>
  <w:num w:numId="4" w16cid:durableId="1056322187">
    <w:abstractNumId w:val="2"/>
  </w:num>
  <w:num w:numId="5" w16cid:durableId="822624817">
    <w:abstractNumId w:val="7"/>
  </w:num>
  <w:num w:numId="6" w16cid:durableId="538978969">
    <w:abstractNumId w:val="0"/>
  </w:num>
  <w:num w:numId="7" w16cid:durableId="357782661">
    <w:abstractNumId w:val="4"/>
  </w:num>
  <w:num w:numId="8" w16cid:durableId="220023156">
    <w:abstractNumId w:val="6"/>
  </w:num>
  <w:num w:numId="9" w16cid:durableId="821314773">
    <w:abstractNumId w:val="9"/>
  </w:num>
  <w:num w:numId="10" w16cid:durableId="14374042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95577848">
    <w:abstractNumId w:val="5"/>
  </w:num>
  <w:num w:numId="12" w16cid:durableId="644161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BD9"/>
    <w:rsid w:val="0007188E"/>
    <w:rsid w:val="000A6FD8"/>
    <w:rsid w:val="000B4221"/>
    <w:rsid w:val="00106182"/>
    <w:rsid w:val="00143F68"/>
    <w:rsid w:val="0014795A"/>
    <w:rsid w:val="001C1577"/>
    <w:rsid w:val="001F43D8"/>
    <w:rsid w:val="00233021"/>
    <w:rsid w:val="00237E46"/>
    <w:rsid w:val="00253C08"/>
    <w:rsid w:val="002B717B"/>
    <w:rsid w:val="002C5A33"/>
    <w:rsid w:val="00347F7C"/>
    <w:rsid w:val="00352C92"/>
    <w:rsid w:val="0035793A"/>
    <w:rsid w:val="00373614"/>
    <w:rsid w:val="003771C8"/>
    <w:rsid w:val="00394ADD"/>
    <w:rsid w:val="00394B61"/>
    <w:rsid w:val="003B1911"/>
    <w:rsid w:val="003B329B"/>
    <w:rsid w:val="004017C7"/>
    <w:rsid w:val="004064FB"/>
    <w:rsid w:val="0040701D"/>
    <w:rsid w:val="00413CB1"/>
    <w:rsid w:val="004229C7"/>
    <w:rsid w:val="004554DF"/>
    <w:rsid w:val="004C4B15"/>
    <w:rsid w:val="004F71A2"/>
    <w:rsid w:val="005230BB"/>
    <w:rsid w:val="0055358F"/>
    <w:rsid w:val="005B65C6"/>
    <w:rsid w:val="005D6E95"/>
    <w:rsid w:val="00693BD9"/>
    <w:rsid w:val="006E70B3"/>
    <w:rsid w:val="006F3908"/>
    <w:rsid w:val="007234D5"/>
    <w:rsid w:val="00724BD6"/>
    <w:rsid w:val="007564FB"/>
    <w:rsid w:val="007652AB"/>
    <w:rsid w:val="00794622"/>
    <w:rsid w:val="0079549B"/>
    <w:rsid w:val="007B4A30"/>
    <w:rsid w:val="00806363"/>
    <w:rsid w:val="00823761"/>
    <w:rsid w:val="008933C7"/>
    <w:rsid w:val="008A2BD3"/>
    <w:rsid w:val="008D33D4"/>
    <w:rsid w:val="00927147"/>
    <w:rsid w:val="00A10438"/>
    <w:rsid w:val="00A77A81"/>
    <w:rsid w:val="00A94C3A"/>
    <w:rsid w:val="00AF4A9D"/>
    <w:rsid w:val="00B0798C"/>
    <w:rsid w:val="00B140B5"/>
    <w:rsid w:val="00B91218"/>
    <w:rsid w:val="00B93A6C"/>
    <w:rsid w:val="00BB29D4"/>
    <w:rsid w:val="00C02F58"/>
    <w:rsid w:val="00C52F3D"/>
    <w:rsid w:val="00CB6FF0"/>
    <w:rsid w:val="00D165DB"/>
    <w:rsid w:val="00D650B1"/>
    <w:rsid w:val="00D84366"/>
    <w:rsid w:val="00D87DB5"/>
    <w:rsid w:val="00DD5C54"/>
    <w:rsid w:val="00E33C58"/>
    <w:rsid w:val="00F33C26"/>
    <w:rsid w:val="00F5129E"/>
    <w:rsid w:val="00F7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98C13"/>
  <w15:chartTrackingRefBased/>
  <w15:docId w15:val="{50B2447B-B7FF-42F5-BE06-C01ECD7C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1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17C7"/>
    <w:pPr>
      <w:spacing w:after="0" w:line="264" w:lineRule="atLeast"/>
      <w:jc w:val="both"/>
    </w:pPr>
    <w:rPr>
      <w:rFonts w:ascii="Arial" w:hAnsi="Arial"/>
      <w:sz w:val="22"/>
      <w:lang w:val="sl-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3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B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B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B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B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B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B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B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BD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B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B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B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B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B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BD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3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B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BD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B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3B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3B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B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BD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93BD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BD9"/>
  </w:style>
  <w:style w:type="paragraph" w:styleId="Pidipagina">
    <w:name w:val="footer"/>
    <w:aliases w:val="Footer-PR"/>
    <w:basedOn w:val="Normale"/>
    <w:link w:val="PidipaginaCarattere"/>
    <w:uiPriority w:val="99"/>
    <w:unhideWhenUsed/>
    <w:qFormat/>
    <w:rsid w:val="00693BD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aliases w:val="Footer-PR Carattere"/>
    <w:basedOn w:val="Carpredefinitoparagrafo"/>
    <w:link w:val="Pidipagina"/>
    <w:uiPriority w:val="99"/>
    <w:rsid w:val="00693BD9"/>
  </w:style>
  <w:style w:type="paragraph" w:styleId="Corpotesto">
    <w:name w:val="Body Text"/>
    <w:basedOn w:val="Normale"/>
    <w:link w:val="CorpotestoCarattere"/>
    <w:rsid w:val="004017C7"/>
    <w:pPr>
      <w:widowControl w:val="0"/>
      <w:suppressAutoHyphens/>
      <w:spacing w:after="120" w:line="240" w:lineRule="auto"/>
      <w:jc w:val="left"/>
    </w:pPr>
    <w:rPr>
      <w:rFonts w:ascii="Times New Roman" w:eastAsia="Arial Unicode MS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4017C7"/>
    <w:rPr>
      <w:rFonts w:ascii="Times New Roman" w:eastAsia="Arial Unicode MS" w:hAnsi="Times New Roman" w:cs="Times New Roman"/>
      <w:kern w:val="1"/>
      <w:sz w:val="24"/>
      <w:szCs w:val="24"/>
      <w:lang w:val="sl-SI" w:eastAsia="ar-SA"/>
      <w14:ligatures w14:val="none"/>
    </w:rPr>
  </w:style>
  <w:style w:type="paragraph" w:customStyle="1" w:styleId="Telobesedila31">
    <w:name w:val="Telo besedila 31"/>
    <w:basedOn w:val="Normale"/>
    <w:rsid w:val="004F71A2"/>
    <w:pPr>
      <w:suppressAutoHyphens/>
      <w:spacing w:after="120" w:line="240" w:lineRule="auto"/>
      <w:jc w:val="left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table" w:styleId="Grigliatabella">
    <w:name w:val="Table Grid"/>
    <w:basedOn w:val="Tabellanormale"/>
    <w:uiPriority w:val="59"/>
    <w:rsid w:val="004F71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l-SI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qFormat/>
    <w:rsid w:val="00E33C58"/>
    <w:pPr>
      <w:spacing w:after="0" w:line="240" w:lineRule="auto"/>
    </w:pPr>
    <w:rPr>
      <w:rFonts w:asciiTheme="minorHAnsi" w:hAnsiTheme="minorHAnsi"/>
      <w:kern w:val="0"/>
      <w:sz w:val="22"/>
      <w:lang w:val="sl-SI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E33C58"/>
    <w:pPr>
      <w:spacing w:after="0" w:line="240" w:lineRule="auto"/>
    </w:pPr>
    <w:rPr>
      <w:rFonts w:asciiTheme="minorHAnsi" w:hAnsiTheme="minorHAnsi"/>
      <w:kern w:val="0"/>
      <w:sz w:val="22"/>
      <w:lang w:val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79462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A00881B60AC442A0E494FABF50CD04" ma:contentTypeVersion="15" ma:contentTypeDescription="Creare un nuovo documento." ma:contentTypeScope="" ma:versionID="cff45e4494eec1a7c53abf1b778ea074">
  <xsd:schema xmlns:xsd="http://www.w3.org/2001/XMLSchema" xmlns:xs="http://www.w3.org/2001/XMLSchema" xmlns:p="http://schemas.microsoft.com/office/2006/metadata/properties" xmlns:ns2="ee5dabf7-3c14-4d38-ad35-965d12a08a0a" xmlns:ns3="1ba2f699-040d-49a3-bcb2-d976b5b3a93c" targetNamespace="http://schemas.microsoft.com/office/2006/metadata/properties" ma:root="true" ma:fieldsID="69c27dbeba77a54567d5c761a31ef59d" ns2:_="" ns3:_="">
    <xsd:import namespace="ee5dabf7-3c14-4d38-ad35-965d12a08a0a"/>
    <xsd:import namespace="1ba2f699-040d-49a3-bcb2-d976b5b3a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dabf7-3c14-4d38-ad35-965d12a08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9a9b023-cc4b-472a-a297-25687621c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2f699-040d-49a3-bcb2-d976b5b3a9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0b8a59-e824-4828-96fd-75ca2b721426}" ma:internalName="TaxCatchAll" ma:showField="CatchAllData" ma:web="1ba2f699-040d-49a3-bcb2-d976b5b3a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dabf7-3c14-4d38-ad35-965d12a08a0a">
      <Terms xmlns="http://schemas.microsoft.com/office/infopath/2007/PartnerControls"/>
    </lcf76f155ced4ddcb4097134ff3c332f>
    <TaxCatchAll xmlns="1ba2f699-040d-49a3-bcb2-d976b5b3a9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F930F6-DF15-4DEF-9244-0FBA9F48C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dabf7-3c14-4d38-ad35-965d12a08a0a"/>
    <ds:schemaRef ds:uri="1ba2f699-040d-49a3-bcb2-d976b5b3a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8616F-36BF-4F6A-9DA4-4BD01B7C6848}">
  <ds:schemaRefs>
    <ds:schemaRef ds:uri="http://schemas.microsoft.com/office/2006/metadata/properties"/>
    <ds:schemaRef ds:uri="http://schemas.microsoft.com/office/infopath/2007/PartnerControls"/>
    <ds:schemaRef ds:uri="ee5dabf7-3c14-4d38-ad35-965d12a08a0a"/>
    <ds:schemaRef ds:uri="1ba2f699-040d-49a3-bcb2-d976b5b3a93c"/>
  </ds:schemaRefs>
</ds:datastoreItem>
</file>

<file path=customXml/itemProps3.xml><?xml version="1.0" encoding="utf-8"?>
<ds:datastoreItem xmlns:ds="http://schemas.openxmlformats.org/officeDocument/2006/customXml" ds:itemID="{09B43943-43F0-474B-A924-7A69D33AA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massimiliano.dinardo@cancostiera.eu</dc:creator>
  <cp:keywords/>
  <dc:description/>
  <cp:lastModifiedBy>Massimiliano Dinardo</cp:lastModifiedBy>
  <cp:revision>16</cp:revision>
  <dcterms:created xsi:type="dcterms:W3CDTF">2024-10-14T11:09:00Z</dcterms:created>
  <dcterms:modified xsi:type="dcterms:W3CDTF">2026-07-16T11:26:00Z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0x0101004EA00881B60AC442A0E494FABF50CD04</vt:lpwstr>
  </property>
</Properties>
</file>